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96640" w14:textId="1C73FF83" w:rsidR="007B588A" w:rsidRPr="0094476C" w:rsidRDefault="007B588A" w:rsidP="009E61A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94476C">
        <w:rPr>
          <w:rFonts w:eastAsia="SimSun"/>
          <w:b/>
          <w:noProof/>
          <w:sz w:val="24"/>
        </w:rPr>
        <w:t>3GPP TSG-RAN WG1 Meeting #1</w:t>
      </w:r>
      <w:r>
        <w:rPr>
          <w:rFonts w:eastAsia="SimSun"/>
          <w:b/>
          <w:noProof/>
          <w:sz w:val="24"/>
        </w:rPr>
        <w:t>15</w:t>
      </w:r>
      <w:r w:rsidRPr="0094476C">
        <w:rPr>
          <w:rFonts w:eastAsia="SimSun"/>
          <w:b/>
          <w:noProof/>
          <w:sz w:val="24"/>
        </w:rPr>
        <w:fldChar w:fldCharType="begin"/>
      </w:r>
      <w:r w:rsidRPr="0094476C">
        <w:rPr>
          <w:rFonts w:eastAsia="SimSun"/>
          <w:b/>
          <w:noProof/>
          <w:sz w:val="24"/>
        </w:rPr>
        <w:instrText xml:space="preserve"> DOCPROPERTY  MtgSeq  \* MERGEFORMAT </w:instrText>
      </w:r>
      <w:r w:rsidRPr="0094476C">
        <w:rPr>
          <w:rFonts w:eastAsia="SimSun"/>
          <w:b/>
          <w:noProof/>
          <w:sz w:val="24"/>
        </w:rPr>
        <w:fldChar w:fldCharType="separate"/>
      </w:r>
      <w:r w:rsidRPr="0094476C">
        <w:rPr>
          <w:rFonts w:eastAsia="SimSun"/>
          <w:b/>
          <w:noProof/>
          <w:sz w:val="24"/>
        </w:rPr>
        <w:t xml:space="preserve"> </w:t>
      </w:r>
      <w:r w:rsidRPr="0094476C">
        <w:rPr>
          <w:rFonts w:eastAsia="SimSun"/>
          <w:b/>
          <w:noProof/>
          <w:sz w:val="24"/>
        </w:rPr>
        <w:fldChar w:fldCharType="end"/>
      </w:r>
      <w:r w:rsidRPr="0094476C">
        <w:rPr>
          <w:rFonts w:eastAsia="SimSun"/>
          <w:b/>
          <w:noProof/>
          <w:sz w:val="24"/>
        </w:rPr>
        <w:tab/>
      </w:r>
      <w:r w:rsidRPr="00C86AD0">
        <w:rPr>
          <w:rFonts w:eastAsia="SimSun"/>
          <w:b/>
          <w:i/>
          <w:noProof/>
          <w:sz w:val="28"/>
          <w:szCs w:val="28"/>
        </w:rPr>
        <w:t>R1</w:t>
      </w:r>
      <w:r w:rsidRPr="00C86AD0">
        <w:rPr>
          <w:rFonts w:eastAsia="SimSun" w:hint="eastAsia"/>
          <w:b/>
          <w:i/>
          <w:noProof/>
          <w:sz w:val="28"/>
          <w:szCs w:val="28"/>
        </w:rPr>
        <w:t>-</w:t>
      </w:r>
      <w:r w:rsidRPr="00C86AD0">
        <w:rPr>
          <w:rFonts w:eastAsia="SimSun"/>
          <w:b/>
          <w:i/>
          <w:noProof/>
          <w:sz w:val="28"/>
          <w:szCs w:val="28"/>
        </w:rPr>
        <w:t>23</w:t>
      </w:r>
      <w:r>
        <w:rPr>
          <w:rFonts w:eastAsia="SimSun"/>
          <w:b/>
          <w:i/>
          <w:noProof/>
          <w:sz w:val="28"/>
          <w:szCs w:val="28"/>
        </w:rPr>
        <w:t>12744</w:t>
      </w:r>
    </w:p>
    <w:p w14:paraId="0C546E9C" w14:textId="77777777" w:rsidR="007B588A" w:rsidRPr="003D61EB" w:rsidRDefault="007B588A" w:rsidP="007B588A">
      <w:pPr>
        <w:pStyle w:val="CRCoverPage"/>
        <w:tabs>
          <w:tab w:val="right" w:pos="9639"/>
        </w:tabs>
        <w:spacing w:afterLines="50"/>
        <w:rPr>
          <w:rFonts w:eastAsia="SimSun"/>
          <w:b/>
          <w:noProof/>
          <w:sz w:val="24"/>
        </w:rPr>
      </w:pPr>
      <w:r w:rsidRPr="00CD5CCD">
        <w:rPr>
          <w:rFonts w:eastAsia="SimSun"/>
          <w:b/>
          <w:noProof/>
          <w:sz w:val="24"/>
        </w:rPr>
        <w:t>Chicago, USA, November</w:t>
      </w:r>
      <w:r>
        <w:rPr>
          <w:rFonts w:eastAsia="SimSun"/>
          <w:b/>
          <w:noProof/>
          <w:sz w:val="24"/>
        </w:rPr>
        <w:t xml:space="preserve"> 13-17</w:t>
      </w:r>
      <w:r w:rsidRPr="00CD5CCD">
        <w:rPr>
          <w:rFonts w:eastAsia="SimSun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CD2" w14:paraId="33CF09DF" w14:textId="77777777" w:rsidTr="004724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1D180" w14:textId="77777777" w:rsidR="00A35CD2" w:rsidRDefault="00A35CD2" w:rsidP="004724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CD2" w14:paraId="14BD9F19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A78EB" w14:textId="647283AF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CD2" w14:paraId="4AD36F08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D3FB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5A7712B" w14:textId="77777777" w:rsidTr="004724C7">
        <w:tc>
          <w:tcPr>
            <w:tcW w:w="142" w:type="dxa"/>
            <w:tcBorders>
              <w:left w:val="single" w:sz="4" w:space="0" w:color="auto"/>
            </w:tcBorders>
          </w:tcPr>
          <w:p w14:paraId="2C576E4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2E9AF8" w14:textId="77777777" w:rsidR="00A35CD2" w:rsidRPr="00410371" w:rsidRDefault="00A35CD2" w:rsidP="00472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FBFBA0" w14:textId="77777777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19AB" w14:textId="5D62D35F" w:rsidR="00A35CD2" w:rsidRPr="00410371" w:rsidRDefault="009867B5" w:rsidP="009867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867B5">
              <w:rPr>
                <w:rFonts w:hint="eastAsia"/>
                <w:b/>
                <w:noProof/>
                <w:sz w:val="28"/>
              </w:rPr>
              <w:t>0</w:t>
            </w:r>
            <w:r w:rsidRPr="009867B5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40728838" w14:textId="77777777" w:rsidR="00A35CD2" w:rsidRDefault="00A35CD2" w:rsidP="004724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090AF" w14:textId="77777777" w:rsidR="00A35CD2" w:rsidRPr="00882384" w:rsidRDefault="00A35CD2" w:rsidP="004724C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8238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61B2FDD" w14:textId="77777777" w:rsidR="00A35CD2" w:rsidRDefault="00A35CD2" w:rsidP="004724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80428" w14:textId="470C0B2B" w:rsidR="00A35CD2" w:rsidRPr="00410371" w:rsidRDefault="00A35CD2" w:rsidP="00A35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EC29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EC29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944852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7AF10681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D505F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32BC5015" w14:textId="77777777" w:rsidTr="004724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37356" w14:textId="77777777" w:rsidR="00A35CD2" w:rsidRPr="00F25D98" w:rsidRDefault="00A35CD2" w:rsidP="004724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CD2" w14:paraId="5B23B23E" w14:textId="77777777" w:rsidTr="004724C7">
        <w:tc>
          <w:tcPr>
            <w:tcW w:w="9641" w:type="dxa"/>
            <w:gridSpan w:val="9"/>
          </w:tcPr>
          <w:p w14:paraId="7D59050D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9CB5F" w14:textId="77777777" w:rsidR="00A35CD2" w:rsidRDefault="00A35CD2" w:rsidP="00A35C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CD2" w14:paraId="15BCFAA9" w14:textId="77777777" w:rsidTr="004724C7">
        <w:tc>
          <w:tcPr>
            <w:tcW w:w="2835" w:type="dxa"/>
          </w:tcPr>
          <w:p w14:paraId="727B9CA1" w14:textId="77777777" w:rsidR="00A35CD2" w:rsidRDefault="00A35CD2" w:rsidP="0047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34B145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81636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E6CBD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E42BD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C3095B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AA07B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FB5FE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B1D39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8EF0D" w14:textId="77777777" w:rsidR="00A35CD2" w:rsidRDefault="00A35CD2" w:rsidP="00A35C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CD2" w14:paraId="548EE699" w14:textId="77777777" w:rsidTr="004724C7">
        <w:tc>
          <w:tcPr>
            <w:tcW w:w="9640" w:type="dxa"/>
            <w:gridSpan w:val="11"/>
          </w:tcPr>
          <w:p w14:paraId="3C278E67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79FFDBC2" w14:textId="77777777" w:rsidTr="004724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316BFA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1AFB" w14:textId="50B43FCD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Rel-18 NR NTN enhancements in 38.212</w:t>
            </w:r>
          </w:p>
        </w:tc>
      </w:tr>
      <w:tr w:rsidR="00A35CD2" w14:paraId="366AE4B3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679E93BD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6BA03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488BA5D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DD4782D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32553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35CD2" w14:paraId="5047F961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066D86B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93F22" w14:textId="0F4F55FC" w:rsidR="00A35CD2" w:rsidRDefault="00D87E7F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A35CD2" w14:paraId="1F0DD36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436EC2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EA646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1C3C3E2F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074CA25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BED92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075D">
              <w:t>NR_NTN_enh</w:t>
            </w:r>
            <w:proofErr w:type="spellEnd"/>
            <w:r w:rsidRPr="0042075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55C4E4" w14:textId="77777777" w:rsidR="00A35CD2" w:rsidRDefault="00A35CD2" w:rsidP="004724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F4A47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14B8E" w14:textId="2FC78D7B" w:rsidR="00A35CD2" w:rsidRDefault="00A35CD2" w:rsidP="005548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554849">
              <w:t>1</w:t>
            </w:r>
            <w:r>
              <w:t>-</w:t>
            </w:r>
            <w:r w:rsidR="00554849">
              <w:t>27</w:t>
            </w:r>
          </w:p>
        </w:tc>
      </w:tr>
      <w:tr w:rsidR="00A35CD2" w14:paraId="38A6FC4E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4E2A625F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0CB36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C191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6A6B0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9D5A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97EEF7D" w14:textId="77777777" w:rsidTr="004724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2A077C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E275E" w14:textId="615C7E59" w:rsidR="00A35CD2" w:rsidRDefault="00A35CD2" w:rsidP="004724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91CCA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22A7A" w14:textId="77777777" w:rsidR="00A35CD2" w:rsidRDefault="00A35CD2" w:rsidP="004724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473E5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35CD2" w14:paraId="4D7B0397" w14:textId="77777777" w:rsidTr="004724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632F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CE6CE0" w14:textId="77777777" w:rsidR="00A35CD2" w:rsidRDefault="00A35CD2" w:rsidP="004724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38EDD" w14:textId="77777777" w:rsidR="00A35CD2" w:rsidRDefault="00A35CD2" w:rsidP="004724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C84B0" w14:textId="77777777" w:rsidR="00A35CD2" w:rsidRPr="007C2097" w:rsidRDefault="00A35CD2" w:rsidP="0047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CD2" w14:paraId="63893654" w14:textId="77777777" w:rsidTr="004724C7">
        <w:tc>
          <w:tcPr>
            <w:tcW w:w="1843" w:type="dxa"/>
          </w:tcPr>
          <w:p w14:paraId="0345A5C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F588AE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3E3D9627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316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1AFDD" w14:textId="77777777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How to map the configured repetition factors to DAI bits in DCI format 1_0 with CRC scrambled by TC-RNTI to indicate the PUCCH repetition factor is unclear in the current specification.</w:t>
            </w:r>
          </w:p>
          <w:p w14:paraId="7CD2CE34" w14:textId="2B446DE8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The use of DAI bits in DCI format 1_0 with CRC scrambled by TC-RNTI to indicate the PUCCH repetition factor should be conditioned on that the UE has indicated capability of PUCCH repetition on common PUCCH resources.</w:t>
            </w:r>
          </w:p>
        </w:tc>
      </w:tr>
      <w:tr w:rsidR="00A35CD2" w14:paraId="26C4CD5C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63A5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93C8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D253DF6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6F7B2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9FD4" w14:textId="77777777" w:rsidR="005B2E83" w:rsidRDefault="005B2E83" w:rsidP="005B2E83">
            <w:pPr>
              <w:pStyle w:val="CRCoverPage"/>
              <w:spacing w:after="0"/>
              <w:ind w:left="100"/>
            </w:pPr>
            <w:r>
              <w:t xml:space="preserve">Capture the endorsed text proposal from RAN1#114bis meeting to reflect the following: </w:t>
            </w:r>
          </w:p>
          <w:p w14:paraId="37EF4E39" w14:textId="1AC09315" w:rsidR="005B2E83" w:rsidRPr="00770854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70854">
              <w:t xml:space="preserve">Regardless of the number of configured repetition factors, two bits are used for indication of repetition factor. </w:t>
            </w:r>
            <w:bookmarkStart w:id="0" w:name="OLE_LINK16"/>
            <w:r w:rsidRPr="00770854">
              <w:t>If three</w:t>
            </w:r>
            <w:r>
              <w:t xml:space="preserve"> </w:t>
            </w:r>
            <w:r w:rsidRPr="00770854">
              <w:t>repetition factors</w:t>
            </w:r>
            <w:r>
              <w:t xml:space="preserve"> </w:t>
            </w:r>
            <w:r w:rsidR="00E87997">
              <w:t xml:space="preserve">are </w:t>
            </w:r>
            <w:r>
              <w:t>configured</w:t>
            </w:r>
            <w:r w:rsidRPr="00770854">
              <w:t xml:space="preserve">, the </w:t>
            </w:r>
            <w:r w:rsidR="00E87997">
              <w:t>fourth codepoint is</w:t>
            </w:r>
            <w:r w:rsidRPr="00770854">
              <w:t xml:space="preserve"> not used.</w:t>
            </w:r>
            <w:bookmarkEnd w:id="0"/>
            <w:r w:rsidR="00E87997" w:rsidRPr="00770854">
              <w:t xml:space="preserve"> If </w:t>
            </w:r>
            <w:r w:rsidR="00E87997">
              <w:t xml:space="preserve">two </w:t>
            </w:r>
            <w:r w:rsidR="00E87997" w:rsidRPr="00770854">
              <w:t>repetition factors</w:t>
            </w:r>
            <w:r w:rsidR="00E87997">
              <w:t xml:space="preserve"> are configured</w:t>
            </w:r>
            <w:r w:rsidR="00E87997" w:rsidRPr="00770854">
              <w:t xml:space="preserve">, the </w:t>
            </w:r>
            <w:r w:rsidR="00E87997">
              <w:t>third and the fourth codepoints are</w:t>
            </w:r>
            <w:r w:rsidR="00E87997" w:rsidRPr="00770854">
              <w:t xml:space="preserve"> not used.</w:t>
            </w:r>
          </w:p>
          <w:p w14:paraId="290A59D6" w14:textId="7298C21C" w:rsidR="00A35CD2" w:rsidRPr="0042075D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t>T</w:t>
            </w:r>
            <w:r w:rsidRPr="00770854">
              <w:t>he use of DAI bits in DCI format 1_0 with CRC scrambled by TC-RNTI to indicate the PUCCH repetition factor is conditioned on that the UE has indicated capability of PUCCH repetition on common PUCCH resources</w:t>
            </w:r>
            <w:r w:rsidRPr="001C50B9">
              <w:t>.</w:t>
            </w:r>
          </w:p>
        </w:tc>
      </w:tr>
      <w:tr w:rsidR="00A35CD2" w14:paraId="75BBEF6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6CA53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CC8B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2E822164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C896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10539" w14:textId="792434B1" w:rsidR="00A35CD2" w:rsidRDefault="00F673E4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specification for </w:t>
            </w:r>
            <w:r>
              <w:rPr>
                <w:rFonts w:hint="eastAsia"/>
              </w:rPr>
              <w:t>R</w:t>
            </w:r>
            <w:r>
              <w:t>el-18 NR NTN enhancements is incomplete or incorrect.</w:t>
            </w:r>
          </w:p>
        </w:tc>
      </w:tr>
      <w:tr w:rsidR="00A35CD2" w14:paraId="33C160CB" w14:textId="77777777" w:rsidTr="004724C7">
        <w:tc>
          <w:tcPr>
            <w:tcW w:w="2694" w:type="dxa"/>
            <w:gridSpan w:val="2"/>
          </w:tcPr>
          <w:p w14:paraId="5147D052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FAF35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EFA195F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B0BB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09C7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A35CD2" w14:paraId="278BBE27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C1194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19D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83D73EE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9E9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3993F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ABFCE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D2B55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E4527E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55D48020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483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0BFF3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8FD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2A03CB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456F" w14:textId="1773E717" w:rsidR="00A35CD2" w:rsidRDefault="00F673E4" w:rsidP="00472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38.321</w:t>
            </w:r>
          </w:p>
        </w:tc>
      </w:tr>
      <w:tr w:rsidR="00A35CD2" w14:paraId="66FE5678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2C6E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96BE0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4A2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511C8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032A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2D006D0F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82F3B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8CB0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13777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9000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5F338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72FCAC3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49765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A0FC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526A67F8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0E40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79DB8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CD2" w:rsidRPr="008863B9" w14:paraId="75E1EAE9" w14:textId="77777777" w:rsidTr="004724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383E9" w14:textId="77777777" w:rsidR="00A35CD2" w:rsidRPr="008863B9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8744A" w14:textId="77777777" w:rsidR="00A35CD2" w:rsidRPr="008863B9" w:rsidRDefault="00A35CD2" w:rsidP="00472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CD2" w14:paraId="53EC5A25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DD70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9824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B18B5" w14:textId="77777777" w:rsidR="00A35CD2" w:rsidRDefault="00A35CD2" w:rsidP="00A35CD2">
      <w:pPr>
        <w:pStyle w:val="CRCoverPage"/>
        <w:spacing w:after="0"/>
        <w:rPr>
          <w:noProof/>
          <w:sz w:val="8"/>
          <w:szCs w:val="8"/>
        </w:rPr>
      </w:pPr>
    </w:p>
    <w:p w14:paraId="54788632" w14:textId="77777777" w:rsidR="00A35CD2" w:rsidRDefault="00A35CD2">
      <w:pPr>
        <w:rPr>
          <w:noProof/>
        </w:rPr>
        <w:sectPr w:rsidR="00A35C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9798777"/>
      <w:bookmarkStart w:id="2" w:name="_Toc26467248"/>
      <w:bookmarkStart w:id="3" w:name="_Toc29326610"/>
      <w:bookmarkStart w:id="4" w:name="_Toc29327760"/>
      <w:bookmarkStart w:id="5" w:name="_Toc36045950"/>
      <w:bookmarkStart w:id="6" w:name="_Toc36046210"/>
      <w:bookmarkStart w:id="7" w:name="_Toc36046356"/>
      <w:bookmarkStart w:id="8" w:name="_Toc45209273"/>
      <w:bookmarkStart w:id="9" w:name="_Toc51852447"/>
      <w:bookmarkStart w:id="10" w:name="_Toc129874529"/>
      <w:r w:rsidRPr="00937F38">
        <w:rPr>
          <w:rFonts w:ascii="Arial" w:eastAsia="SimSun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SimSun" w:hAnsi="Arial" w:hint="eastAsia"/>
          <w:sz w:val="24"/>
          <w:lang w:eastAsia="zh-CN"/>
        </w:rPr>
        <w:tab/>
        <w:t>DCI formats for scheduling of PDSCH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37F38">
        <w:rPr>
          <w:rFonts w:ascii="Arial" w:eastAsia="SimSun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1" w:name="_Toc19798778"/>
      <w:bookmarkStart w:id="12" w:name="_Toc26467249"/>
      <w:bookmarkStart w:id="13" w:name="_Toc29326611"/>
      <w:bookmarkStart w:id="14" w:name="_Toc29327761"/>
      <w:bookmarkStart w:id="15" w:name="_Toc36045951"/>
      <w:bookmarkStart w:id="16" w:name="_Toc36046211"/>
      <w:bookmarkStart w:id="17" w:name="_Toc36046357"/>
      <w:bookmarkStart w:id="18" w:name="_Toc45209274"/>
      <w:bookmarkStart w:id="19" w:name="_Toc51852448"/>
      <w:bookmarkStart w:id="20" w:name="_Toc129874530"/>
      <w:r w:rsidRPr="00937F38">
        <w:rPr>
          <w:rFonts w:ascii="Arial" w:eastAsia="SimSun" w:hAnsi="Arial" w:hint="eastAsia"/>
          <w:sz w:val="22"/>
          <w:lang w:eastAsia="zh-CN"/>
        </w:rPr>
        <w:t>7.3.1.2.1</w:t>
      </w:r>
      <w:r w:rsidRPr="00937F38">
        <w:rPr>
          <w:rFonts w:ascii="Arial" w:eastAsia="SimSun" w:hAnsi="Arial" w:hint="eastAsia"/>
          <w:sz w:val="22"/>
          <w:lang w:eastAsia="zh-CN"/>
        </w:rPr>
        <w:tab/>
        <w:t>Format 1_0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B4DFF2" w14:textId="77777777" w:rsidR="00937F38" w:rsidRPr="00937F38" w:rsidRDefault="00937F38" w:rsidP="00937F38">
      <w:pPr>
        <w:rPr>
          <w:rFonts w:eastAsia="SimSun"/>
        </w:rPr>
      </w:pPr>
      <w:r w:rsidRPr="00937F38">
        <w:rPr>
          <w:rFonts w:eastAsia="SimSun"/>
        </w:rPr>
        <w:t xml:space="preserve">DCI format </w:t>
      </w:r>
      <w:r w:rsidRPr="00937F38">
        <w:rPr>
          <w:rFonts w:eastAsia="SimSun" w:hint="eastAsia"/>
          <w:lang w:eastAsia="zh-CN"/>
        </w:rPr>
        <w:t>1_0</w:t>
      </w:r>
      <w:r w:rsidRPr="00937F38">
        <w:rPr>
          <w:rFonts w:eastAsia="SimSun"/>
        </w:rPr>
        <w:t xml:space="preserve"> is used for the scheduling of P</w:t>
      </w:r>
      <w:r w:rsidRPr="00937F38">
        <w:rPr>
          <w:rFonts w:eastAsia="SimSun" w:hint="eastAsia"/>
          <w:lang w:eastAsia="zh-CN"/>
        </w:rPr>
        <w:t>D</w:t>
      </w:r>
      <w:r w:rsidRPr="00937F38">
        <w:rPr>
          <w:rFonts w:eastAsia="SimSun"/>
        </w:rPr>
        <w:t xml:space="preserve">SCH in one </w:t>
      </w:r>
      <w:r w:rsidRPr="00937F38">
        <w:rPr>
          <w:rFonts w:eastAsia="SimSun" w:hint="eastAsia"/>
          <w:lang w:eastAsia="zh-CN"/>
        </w:rPr>
        <w:t>D</w:t>
      </w:r>
      <w:r w:rsidRPr="00937F38">
        <w:rPr>
          <w:rFonts w:eastAsia="SimSun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SimSun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SimSun"/>
          <w:lang w:eastAsia="zh-CN"/>
        </w:rPr>
      </w:pPr>
      <w:r w:rsidRPr="00937F38">
        <w:rPr>
          <w:rFonts w:eastAsia="SimSun"/>
        </w:rPr>
        <w:t xml:space="preserve">The following information is transmitted by means of the DCI format </w:t>
      </w:r>
      <w:r w:rsidRPr="00937F38">
        <w:rPr>
          <w:rFonts w:eastAsia="SimSun" w:hint="eastAsia"/>
          <w:lang w:eastAsia="zh-CN"/>
        </w:rPr>
        <w:t>1_0 with CRC scrambled by TC-RNTI</w:t>
      </w:r>
      <w:r w:rsidRPr="00937F38">
        <w:rPr>
          <w:rFonts w:eastAsia="SimSun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Identifier for </w:t>
      </w:r>
      <w:r w:rsidRPr="00937F38">
        <w:rPr>
          <w:rFonts w:eastAsia="SimSun" w:hint="eastAsia"/>
        </w:rPr>
        <w:t>DCI formats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1</w:t>
      </w:r>
      <w:r w:rsidRPr="00937F38">
        <w:rPr>
          <w:rFonts w:eastAsia="SimSun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SimSun"/>
          <w:lang w:eastAsia="zh-CN"/>
        </w:rPr>
      </w:pPr>
      <w:r w:rsidRPr="00937F38">
        <w:rPr>
          <w:rFonts w:eastAsia="SimSun" w:hint="eastAsia"/>
          <w:lang w:eastAsia="zh-CN"/>
        </w:rPr>
        <w:t>-</w:t>
      </w:r>
      <w:r w:rsidRPr="00937F38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>Frequency domain resource assignment</w:t>
      </w:r>
      <w:r w:rsidRPr="00937F38">
        <w:rPr>
          <w:rFonts w:eastAsia="SimSun"/>
        </w:rPr>
        <w:t xml:space="preserve"> –</w:t>
      </w:r>
      <w:r w:rsidRPr="00937F38">
        <w:rPr>
          <w:rFonts w:eastAsia="SimSun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7.25pt" o:ole="">
            <v:imagedata r:id="rId13" o:title=""/>
          </v:shape>
          <o:OLEObject Type="Embed" ProgID="Equation.3" ShapeID="_x0000_i1025" DrawAspect="Content" ObjectID="_1763228571" r:id="rId14"/>
        </w:object>
      </w:r>
      <w:r w:rsidRPr="00937F38">
        <w:rPr>
          <w:rFonts w:eastAsia="SimSun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SimSun"/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 w:rsidRPr="00937F38">
        <w:rPr>
          <w:rFonts w:eastAsia="SimSun"/>
          <w:position w:val="-10"/>
        </w:rPr>
        <w:object w:dxaOrig="820" w:dyaOrig="360" w14:anchorId="697A3B0B">
          <v:shape id="_x0000_i1026" type="#_x0000_t75" style="width:33.75pt;height:15pt" o:ole="">
            <v:imagedata r:id="rId15" o:title=""/>
          </v:shape>
          <o:OLEObject Type="Embed" ProgID="Equation.3" ShapeID="_x0000_i1026" DrawAspect="Content" ObjectID="_1763228572" r:id="rId16"/>
        </w:object>
      </w:r>
      <w:r w:rsidRPr="00937F38">
        <w:rPr>
          <w:rFonts w:eastAsia="SimSun"/>
          <w:lang w:eastAsia="zh-CN"/>
        </w:rPr>
        <w:t xml:space="preserve"> is the size of </w:t>
      </w:r>
      <w:r w:rsidRPr="00937F38">
        <w:rPr>
          <w:rFonts w:eastAsia="SimSun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Time domain resource assignment </w:t>
      </w:r>
      <w:r w:rsidRPr="00937F38">
        <w:rPr>
          <w:rFonts w:eastAsia="SimSun"/>
        </w:rPr>
        <w:t>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>4</w:t>
      </w:r>
      <w:r w:rsidRPr="00937F38">
        <w:rPr>
          <w:rFonts w:eastAsia="SimSun" w:hint="eastAsia"/>
          <w:lang w:eastAsia="zh-CN"/>
        </w:rPr>
        <w:t xml:space="preserve"> bits </w:t>
      </w:r>
      <w:r w:rsidRPr="00937F38">
        <w:rPr>
          <w:rFonts w:eastAsia="SimSun"/>
          <w:lang w:eastAsia="zh-CN"/>
        </w:rPr>
        <w:t>as defined in</w:t>
      </w:r>
      <w:r w:rsidRPr="00937F38">
        <w:rPr>
          <w:rFonts w:eastAsia="SimSun" w:hint="eastAsia"/>
          <w:lang w:eastAsia="zh-CN"/>
        </w:rPr>
        <w:t xml:space="preserve"> Clause</w:t>
      </w:r>
      <w:r w:rsidRPr="00937F38">
        <w:rPr>
          <w:rFonts w:eastAsia="SimSun"/>
          <w:lang w:eastAsia="zh-CN"/>
        </w:rPr>
        <w:t xml:space="preserve"> </w:t>
      </w:r>
      <w:r w:rsidRPr="00937F38">
        <w:rPr>
          <w:rFonts w:eastAsia="SimSun" w:hint="eastAsia"/>
          <w:lang w:eastAsia="zh-CN"/>
        </w:rPr>
        <w:t>5</w:t>
      </w:r>
      <w:r w:rsidRPr="00937F38">
        <w:rPr>
          <w:rFonts w:eastAsia="SimSun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VRB-to-PRB mapping </w:t>
      </w:r>
      <w:r w:rsidRPr="00937F38">
        <w:rPr>
          <w:rFonts w:eastAsia="SimSun"/>
        </w:rPr>
        <w:t>–</w:t>
      </w:r>
      <w:r w:rsidRPr="00937F38">
        <w:rPr>
          <w:rFonts w:eastAsia="SimSun" w:hint="eastAsia"/>
          <w:lang w:eastAsia="zh-CN"/>
        </w:rPr>
        <w:t xml:space="preserve"> 1 bit according to Table </w:t>
      </w:r>
      <w:r w:rsidRPr="00937F38">
        <w:rPr>
          <w:rFonts w:eastAsia="SimSun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Modulation and coding scheme – </w:t>
      </w:r>
      <w:r w:rsidRPr="00937F38">
        <w:rPr>
          <w:rFonts w:eastAsia="SimSun" w:hint="eastAsia"/>
          <w:lang w:eastAsia="zh-CN"/>
        </w:rPr>
        <w:t>5</w:t>
      </w:r>
      <w:r w:rsidRPr="00937F38">
        <w:rPr>
          <w:rFonts w:eastAsia="SimSun"/>
        </w:rPr>
        <w:t xml:space="preserve"> bits as defined in Clause </w:t>
      </w:r>
      <w:r w:rsidRPr="00937F38">
        <w:rPr>
          <w:rFonts w:eastAsia="SimSun" w:hint="eastAsia"/>
          <w:lang w:eastAsia="zh-CN"/>
        </w:rPr>
        <w:t>5.1.3</w:t>
      </w:r>
      <w:r w:rsidRPr="00937F38">
        <w:rPr>
          <w:rFonts w:eastAsia="SimSun"/>
        </w:rPr>
        <w:t xml:space="preserve"> of [</w:t>
      </w:r>
      <w:r w:rsidRPr="00937F38">
        <w:rPr>
          <w:rFonts w:eastAsia="SimSun" w:hint="eastAsia"/>
          <w:lang w:eastAsia="zh-CN"/>
        </w:rPr>
        <w:t>6, TS38.214</w:t>
      </w:r>
      <w:r w:rsidRPr="00937F38">
        <w:rPr>
          <w:rFonts w:eastAsia="SimSun"/>
        </w:rPr>
        <w:t>]</w:t>
      </w:r>
      <w:r w:rsidRPr="00937F38">
        <w:rPr>
          <w:rFonts w:eastAsia="SimSun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Redundancy version – 2 bits as defined in Table </w:t>
      </w:r>
      <w:r w:rsidRPr="00937F38">
        <w:rPr>
          <w:rFonts w:eastAsia="SimSun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SimSu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HARQ process number – </w:t>
      </w:r>
      <w:r w:rsidRPr="00937F38">
        <w:rPr>
          <w:rFonts w:eastAsia="SimSun" w:hint="eastAsia"/>
          <w:lang w:eastAsia="zh-CN"/>
        </w:rPr>
        <w:t>4</w:t>
      </w:r>
      <w:r w:rsidRPr="00937F38">
        <w:rPr>
          <w:rFonts w:eastAsia="SimSun"/>
        </w:rPr>
        <w:t xml:space="preserve"> bits</w:t>
      </w:r>
    </w:p>
    <w:p w14:paraId="04A088F6" w14:textId="58FE655F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1F9AC0B8" w14:textId="2FCB5A5F" w:rsidR="00036436" w:rsidRPr="00036436" w:rsidRDefault="0057532F" w:rsidP="00036436">
      <w:pPr>
        <w:ind w:left="851" w:hanging="284"/>
        <w:rPr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2 bits indicating the </w:t>
      </w:r>
      <w:r w:rsidR="00A20F81">
        <w:rPr>
          <w:rFonts w:eastAsia="SimSun"/>
          <w:lang w:eastAsia="zh-CN"/>
        </w:rPr>
        <w:t xml:space="preserve">number of </w:t>
      </w:r>
      <w:r>
        <w:rPr>
          <w:rFonts w:eastAsia="SimSun"/>
          <w:lang w:eastAsia="zh-CN"/>
        </w:rPr>
        <w:t>repetition</w:t>
      </w:r>
      <w:r w:rsidR="00A20F81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A20F81">
        <w:rPr>
          <w:rFonts w:eastAsia="SimSun"/>
          <w:lang w:eastAsia="zh-CN"/>
        </w:rPr>
        <w:t>for</w:t>
      </w:r>
      <w:r>
        <w:rPr>
          <w:rFonts w:eastAsia="SimSun"/>
          <w:lang w:eastAsia="zh-CN"/>
        </w:rPr>
        <w:t xml:space="preserve"> PUCCH</w:t>
      </w:r>
      <w:r w:rsidR="00A20F81">
        <w:rPr>
          <w:rFonts w:eastAsia="SimSun"/>
          <w:lang w:eastAsia="zh-CN"/>
        </w:rPr>
        <w:t xml:space="preserve"> as defined in </w:t>
      </w:r>
      <w:r w:rsidR="00E70775">
        <w:rPr>
          <w:rFonts w:eastAsia="SimSun"/>
          <w:lang w:eastAsia="zh-CN"/>
        </w:rPr>
        <w:t>c</w:t>
      </w:r>
      <w:r w:rsidR="00A20F81">
        <w:rPr>
          <w:rFonts w:eastAsia="SimSun"/>
          <w:lang w:eastAsia="zh-CN"/>
        </w:rPr>
        <w:t>lause</w:t>
      </w:r>
      <w:r w:rsidR="00E70775">
        <w:rPr>
          <w:rFonts w:eastAsia="SimSun"/>
          <w:lang w:eastAsia="zh-CN"/>
        </w:rPr>
        <w:t xml:space="preserve"> 9.2.6</w:t>
      </w:r>
      <w:r w:rsidR="00A20F81">
        <w:rPr>
          <w:rFonts w:eastAsia="SimSun"/>
          <w:lang w:eastAsia="zh-CN"/>
        </w:rPr>
        <w:t xml:space="preserve"> </w:t>
      </w:r>
      <w:r w:rsidR="00A20F81" w:rsidRPr="00937F38">
        <w:rPr>
          <w:rFonts w:eastAsia="SimSun" w:hint="eastAsia"/>
          <w:lang w:eastAsia="zh-CN"/>
        </w:rPr>
        <w:t>of [5, TS38.213]</w:t>
      </w:r>
      <w:ins w:id="21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>according to Table 7.3.1.2.1-4</w:t>
        </w:r>
      </w:ins>
      <w:r w:rsidR="00A20F81">
        <w:rPr>
          <w:rFonts w:eastAsia="SimSun"/>
          <w:lang w:eastAsia="zh-CN"/>
        </w:rPr>
        <w:t xml:space="preserve">, </w:t>
      </w:r>
      <w:r>
        <w:rPr>
          <w:lang w:eastAsia="zh-CN"/>
        </w:rPr>
        <w:t xml:space="preserve">if the higher layer parameter </w:t>
      </w:r>
      <w:r w:rsidRPr="00DC7561">
        <w:rPr>
          <w:rFonts w:eastAsia="SimSun"/>
          <w:i/>
          <w:lang w:eastAsia="zh-CN"/>
        </w:rPr>
        <w:t>numberOfPUCCHforMsg4HARQACK-RepetitionsList</w:t>
      </w:r>
      <w:r>
        <w:rPr>
          <w:lang w:eastAsia="zh-CN"/>
        </w:rPr>
        <w:t xml:space="preserve"> is configured with at least two</w:t>
      </w:r>
      <w:r w:rsidR="00154246">
        <w:rPr>
          <w:lang w:eastAsia="zh-CN"/>
        </w:rPr>
        <w:t xml:space="preserve"> </w:t>
      </w:r>
      <w:r>
        <w:rPr>
          <w:lang w:eastAsia="zh-CN"/>
        </w:rPr>
        <w:t>values</w:t>
      </w:r>
      <w:ins w:id="22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 xml:space="preserve">and the UE has indicated capability of PUCCH repetition on common PUCCH resource </w:t>
        </w:r>
        <w:r w:rsidR="004D4646" w:rsidRPr="00930259">
          <w:rPr>
            <w:rFonts w:eastAsia="SimSun"/>
            <w:lang w:eastAsia="zh-CN"/>
          </w:rPr>
          <w:t>[8, TS38.321]</w:t>
        </w:r>
      </w:ins>
      <w:r>
        <w:rPr>
          <w:lang w:eastAsia="zh-CN"/>
        </w:rPr>
        <w:t>;</w:t>
      </w:r>
    </w:p>
    <w:p w14:paraId="1A0FE73D" w14:textId="3AB853F3" w:rsidR="0057532F" w:rsidRPr="00937F38" w:rsidRDefault="0057532F" w:rsidP="0057532F">
      <w:pPr>
        <w:ind w:left="851" w:hanging="284"/>
        <w:rPr>
          <w:rFonts w:eastAsia="SimSun"/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 w:rsidR="00036436">
        <w:rPr>
          <w:rFonts w:eastAsia="SimSun"/>
          <w:lang w:eastAsia="zh-CN"/>
        </w:rPr>
        <w:t>otherwise</w:t>
      </w:r>
      <w:r>
        <w:rPr>
          <w:rFonts w:eastAsia="SimSun"/>
          <w:lang w:eastAsia="zh-CN"/>
        </w:rPr>
        <w:t>, reserved.</w:t>
      </w:r>
      <w:r>
        <w:rPr>
          <w:lang w:eastAsia="zh-CN"/>
        </w:rPr>
        <w:t xml:space="preserve"> </w:t>
      </w:r>
    </w:p>
    <w:p w14:paraId="6B14AD96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>TPC command for scheduled PU</w:t>
      </w:r>
      <w:r w:rsidRPr="00937F38">
        <w:rPr>
          <w:rFonts w:eastAsia="SimSun" w:hint="eastAsia"/>
          <w:lang w:eastAsia="zh-CN"/>
        </w:rPr>
        <w:t>C</w:t>
      </w:r>
      <w:r w:rsidRPr="00937F38">
        <w:rPr>
          <w:rFonts w:eastAsia="SimSun"/>
        </w:rPr>
        <w:t>CH 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</w:rPr>
        <w:t xml:space="preserve">2 bits as defined in Clause </w:t>
      </w:r>
      <w:r w:rsidRPr="00937F38">
        <w:rPr>
          <w:rFonts w:eastAsia="SimSun" w:hint="eastAsia"/>
          <w:lang w:eastAsia="zh-CN"/>
        </w:rPr>
        <w:t>7.2.1</w:t>
      </w:r>
      <w:r w:rsidRPr="00937F38">
        <w:rPr>
          <w:rFonts w:eastAsia="SimSun"/>
        </w:rPr>
        <w:t xml:space="preserve"> of [</w:t>
      </w:r>
      <w:r w:rsidRPr="00937F38">
        <w:rPr>
          <w:rFonts w:eastAsia="SimSun" w:hint="eastAsia"/>
          <w:lang w:eastAsia="zh-CN"/>
        </w:rPr>
        <w:t>5, TS38.213</w:t>
      </w:r>
      <w:r w:rsidRPr="00937F38">
        <w:rPr>
          <w:rFonts w:eastAsia="SimSun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>PUCCH resource indicator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3</w:t>
      </w:r>
      <w:r w:rsidRPr="00937F38">
        <w:rPr>
          <w:rFonts w:eastAsia="SimSun"/>
        </w:rPr>
        <w:t xml:space="preserve"> bit</w:t>
      </w:r>
      <w:r w:rsidRPr="00937F38">
        <w:rPr>
          <w:rFonts w:eastAsia="SimSun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/>
        </w:rPr>
        <w:tab/>
      </w:r>
      <w:r w:rsidRPr="00937F38">
        <w:rPr>
          <w:rFonts w:eastAsia="SimSun" w:hint="eastAsia"/>
          <w:lang w:eastAsia="zh-CN"/>
        </w:rPr>
        <w:t>PDSCH-to-</w:t>
      </w:r>
      <w:proofErr w:type="spellStart"/>
      <w:r w:rsidRPr="00937F38">
        <w:rPr>
          <w:rFonts w:eastAsia="SimSun" w:hint="eastAsia"/>
          <w:lang w:eastAsia="zh-CN"/>
        </w:rPr>
        <w:t>HARQ_feedback</w:t>
      </w:r>
      <w:proofErr w:type="spellEnd"/>
      <w:r w:rsidRPr="00937F38">
        <w:rPr>
          <w:rFonts w:eastAsia="SimSun" w:hint="eastAsia"/>
          <w:lang w:eastAsia="zh-CN"/>
        </w:rPr>
        <w:t xml:space="preserve"> timing indicator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3</w:t>
      </w:r>
      <w:r w:rsidRPr="00937F38">
        <w:rPr>
          <w:rFonts w:eastAsia="SimSun"/>
        </w:rPr>
        <w:t xml:space="preserve"> bit</w:t>
      </w:r>
      <w:r w:rsidRPr="00937F38">
        <w:rPr>
          <w:rFonts w:eastAsia="SimSun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DengXian" w:hint="eastAsia"/>
          <w:lang w:eastAsia="zh-CN"/>
        </w:rPr>
        <w:t>-</w:t>
      </w:r>
      <w:r w:rsidRPr="00937F38">
        <w:rPr>
          <w:rFonts w:eastAsia="DengXian" w:hint="eastAsia"/>
          <w:lang w:eastAsia="zh-CN"/>
        </w:rPr>
        <w:tab/>
      </w:r>
      <w:proofErr w:type="spellStart"/>
      <w:r w:rsidRPr="00937F38">
        <w:rPr>
          <w:rFonts w:eastAsia="DengXian"/>
          <w:lang w:eastAsia="zh-CN"/>
        </w:rPr>
        <w:t>ChannelAccess-CPext</w:t>
      </w:r>
      <w:proofErr w:type="spellEnd"/>
      <w:r w:rsidRPr="00937F38">
        <w:rPr>
          <w:rFonts w:eastAsia="SimSun"/>
        </w:rPr>
        <w:t xml:space="preserve"> 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>2</w:t>
      </w:r>
      <w:r w:rsidRPr="00937F38">
        <w:rPr>
          <w:rFonts w:eastAsia="SimSun" w:hint="eastAsia"/>
          <w:lang w:eastAsia="zh-CN"/>
        </w:rPr>
        <w:t xml:space="preserve"> bit</w:t>
      </w:r>
      <w:r w:rsidRPr="00937F38">
        <w:rPr>
          <w:rFonts w:eastAsia="SimSun"/>
          <w:lang w:eastAsia="zh-CN"/>
        </w:rPr>
        <w:t>s</w:t>
      </w:r>
      <w:r w:rsidRPr="00937F38">
        <w:rPr>
          <w:rFonts w:eastAsia="DengXian"/>
          <w:lang w:eastAsia="zh-CN"/>
        </w:rPr>
        <w:t xml:space="preserve"> indicating combinations of channel access type and CP extension as defined in </w:t>
      </w:r>
      <w:r w:rsidRPr="00937F38">
        <w:rPr>
          <w:rFonts w:eastAsia="SimSun"/>
        </w:rPr>
        <w:t xml:space="preserve">Table </w:t>
      </w:r>
      <w:r w:rsidRPr="00937F38">
        <w:rPr>
          <w:rFonts w:eastAsia="SimSun" w:hint="eastAsia"/>
          <w:lang w:eastAsia="zh-CN"/>
        </w:rPr>
        <w:t>7.3.1.1.1</w:t>
      </w:r>
      <w:r w:rsidRPr="00937F38">
        <w:rPr>
          <w:rFonts w:eastAsia="SimSun"/>
        </w:rPr>
        <w:t xml:space="preserve">-4, or Table 7.3.1.1.1-4A if </w:t>
      </w:r>
      <w:r w:rsidRPr="00937F38">
        <w:rPr>
          <w:rFonts w:eastAsia="SimSun"/>
          <w:i/>
        </w:rPr>
        <w:t>channelAccessMode-r16</w:t>
      </w:r>
      <w:r w:rsidRPr="00937F38">
        <w:rPr>
          <w:rFonts w:eastAsia="SimSun"/>
        </w:rPr>
        <w:t xml:space="preserve"> = "</w:t>
      </w:r>
      <w:proofErr w:type="spellStart"/>
      <w:r w:rsidRPr="00937F38">
        <w:rPr>
          <w:rFonts w:eastAsia="SimSun"/>
          <w:i/>
          <w:iCs/>
        </w:rPr>
        <w:t>semiStatic</w:t>
      </w:r>
      <w:proofErr w:type="spellEnd"/>
      <w:r w:rsidRPr="00937F38">
        <w:rPr>
          <w:rFonts w:eastAsia="SimSun"/>
        </w:rPr>
        <w:t xml:space="preserve">" is provided, for operation </w:t>
      </w:r>
      <w:r w:rsidRPr="00937F38">
        <w:rPr>
          <w:rFonts w:eastAsia="DengXian"/>
          <w:lang w:eastAsia="zh-CN"/>
        </w:rPr>
        <w:t xml:space="preserve">in a cell with shared spectrum channel access </w:t>
      </w:r>
      <w:r w:rsidRPr="00937F38">
        <w:rPr>
          <w:rFonts w:eastAsia="SimSun"/>
          <w:lang w:eastAsia="zh-CN"/>
        </w:rPr>
        <w:t xml:space="preserve">in frequency range 1; 2 bits indicating channel access type as defined in </w:t>
      </w:r>
      <w:r w:rsidRPr="00937F38">
        <w:rPr>
          <w:rFonts w:eastAsia="SimSun"/>
        </w:rPr>
        <w:t xml:space="preserve">Table </w:t>
      </w:r>
      <w:r w:rsidRPr="00937F38">
        <w:rPr>
          <w:rFonts w:eastAsia="SimSun"/>
          <w:lang w:eastAsia="zh-CN"/>
        </w:rPr>
        <w:t>7.3.1.1.1</w:t>
      </w:r>
      <w:r w:rsidRPr="00937F38">
        <w:rPr>
          <w:rFonts w:eastAsia="SimSun"/>
        </w:rPr>
        <w:t xml:space="preserve">-4B if </w:t>
      </w:r>
      <w:r w:rsidRPr="00937F38">
        <w:rPr>
          <w:rFonts w:eastAsia="SimSun"/>
          <w:i/>
          <w:iCs/>
          <w:szCs w:val="16"/>
        </w:rPr>
        <w:t>ChannelAccessMode2-r17</w:t>
      </w:r>
      <w:r w:rsidRPr="00937F38">
        <w:rPr>
          <w:rFonts w:eastAsia="SimSun"/>
          <w:szCs w:val="16"/>
        </w:rPr>
        <w:t xml:space="preserve"> is provided for operation in a cell in frequency range 2-2</w:t>
      </w:r>
      <w:r w:rsidRPr="00937F38">
        <w:rPr>
          <w:rFonts w:eastAsia="SimSun"/>
        </w:rPr>
        <w:t>; otherwise 0 bit</w:t>
      </w:r>
    </w:p>
    <w:p w14:paraId="20494675" w14:textId="4F148B0C" w:rsidR="00937F38" w:rsidRDefault="00937F38" w:rsidP="001F6E1C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 w:rsidRPr="00937F38">
        <w:rPr>
          <w:rFonts w:eastAsia="SimSun" w:hint="eastAsia"/>
          <w:lang w:eastAsia="zh-CN"/>
        </w:rPr>
        <w:t xml:space="preserve">Reserved bits </w:t>
      </w:r>
      <w:r w:rsidRPr="00937F38">
        <w:rPr>
          <w:rFonts w:eastAsia="SimSun"/>
          <w:lang w:eastAsia="zh-CN"/>
        </w:rPr>
        <w:t>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 xml:space="preserve">2 bits </w:t>
      </w:r>
      <w:r w:rsidRPr="00937F38">
        <w:rPr>
          <w:rFonts w:eastAsia="DengXian"/>
          <w:lang w:eastAsia="zh-CN"/>
        </w:rPr>
        <w:t xml:space="preserve">when the DCI format is </w:t>
      </w:r>
      <w:r w:rsidRPr="00937F38">
        <w:rPr>
          <w:rFonts w:eastAsia="SimSun" w:hint="eastAsia"/>
          <w:lang w:eastAsia="zh-CN"/>
        </w:rPr>
        <w:t>monitored in common search space</w:t>
      </w:r>
      <w:r w:rsidRPr="00937F38">
        <w:rPr>
          <w:rFonts w:eastAsia="SimSun"/>
          <w:lang w:eastAsia="zh-CN"/>
        </w:rPr>
        <w:t xml:space="preserve"> </w:t>
      </w:r>
      <w:r w:rsidRPr="00937F38">
        <w:rPr>
          <w:rFonts w:eastAsia="DengXian"/>
          <w:lang w:eastAsia="zh-CN"/>
        </w:rPr>
        <w:t>for operation in a cell in frequency range 2-2 and</w:t>
      </w:r>
      <w:r w:rsidRPr="00937F38">
        <w:rPr>
          <w:rFonts w:eastAsia="SimSun"/>
          <w:lang w:eastAsia="zh-CN"/>
        </w:rPr>
        <w:t xml:space="preserve"> the number of bits for the field of '</w:t>
      </w:r>
      <w:proofErr w:type="spellStart"/>
      <w:r w:rsidRPr="00937F38">
        <w:rPr>
          <w:rFonts w:eastAsia="DengXian"/>
          <w:lang w:eastAsia="zh-CN"/>
        </w:rPr>
        <w:t>ChannelAccess-CPext</w:t>
      </w:r>
      <w:proofErr w:type="spellEnd"/>
      <w:r w:rsidRPr="00937F38">
        <w:rPr>
          <w:rFonts w:eastAsia="DengXian"/>
          <w:lang w:eastAsia="zh-CN"/>
        </w:rPr>
        <w:t>'</w:t>
      </w:r>
      <w:r w:rsidRPr="00937F38">
        <w:rPr>
          <w:rFonts w:eastAsia="SimSun"/>
          <w:lang w:eastAsia="zh-CN"/>
        </w:rPr>
        <w:t xml:space="preserve"> is 0; 0 bits otherwise</w:t>
      </w:r>
    </w:p>
    <w:p w14:paraId="0A3D98C4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1F6E1C">
        <w:rPr>
          <w:rFonts w:ascii="Arial" w:eastAsia="DengXian" w:hAnsi="Arial"/>
          <w:b/>
        </w:rPr>
        <w:t xml:space="preserve">Table </w:t>
      </w:r>
      <w:r w:rsidRPr="001F6E1C">
        <w:rPr>
          <w:rFonts w:ascii="Arial" w:eastAsia="DengXian" w:hAnsi="Arial" w:hint="eastAsia"/>
          <w:b/>
          <w:lang w:eastAsia="zh-CN"/>
        </w:rPr>
        <w:t>7.3.1.2.1</w:t>
      </w:r>
      <w:r w:rsidRPr="001F6E1C">
        <w:rPr>
          <w:rFonts w:ascii="Arial" w:eastAsia="DengXian" w:hAnsi="Arial"/>
          <w:b/>
        </w:rPr>
        <w:t>-</w:t>
      </w:r>
      <w:r w:rsidRPr="001F6E1C">
        <w:rPr>
          <w:rFonts w:ascii="Arial" w:eastAsia="DengXian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25DE1794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1A3B8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16B210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1F6E1C" w:rsidRPr="001F6E1C" w14:paraId="2C1E14FE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543B58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3AD583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sz w:val="18"/>
                <w:lang w:eastAsia="zh-CN"/>
              </w:rPr>
              <w:t>R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eserved</w:t>
            </w:r>
          </w:p>
        </w:tc>
      </w:tr>
      <w:tr w:rsidR="001F6E1C" w:rsidRPr="001F6E1C" w14:paraId="74C738B1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1814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BC58D3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sz w:val="18"/>
                <w:lang w:eastAsia="zh-CN"/>
              </w:rPr>
              <w:t>O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nly scheduling information for Paging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1F6E1C">
              <w:rPr>
                <w:rFonts w:ascii="Arial" w:eastAsia="DengXian" w:hAnsi="Arial"/>
                <w:i/>
                <w:sz w:val="18"/>
              </w:rPr>
              <w:t>trs-ResourceSetConfig</w:t>
            </w:r>
            <w:proofErr w:type="spellEnd"/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DengXian" w:hAnsi="Arial"/>
                <w:sz w:val="18"/>
              </w:rPr>
              <w:t>configured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 xml:space="preserve">are 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244EFE6A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D6C39B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5F1ADAF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Only short message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1F6E1C">
              <w:rPr>
                <w:rFonts w:ascii="Arial" w:eastAsia="DengXian" w:hAnsi="Arial"/>
                <w:i/>
                <w:sz w:val="18"/>
              </w:rPr>
              <w:t>trs-ResourceSetConfig</w:t>
            </w:r>
            <w:proofErr w:type="spellEnd"/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DengXian" w:hAnsi="Arial"/>
                <w:sz w:val="18"/>
              </w:rPr>
              <w:t>configured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are</w:t>
            </w:r>
            <w:r w:rsidRPr="001F6E1C">
              <w:rPr>
                <w:rFonts w:ascii="Arial" w:eastAsia="DengXian" w:hAnsi="Arial"/>
                <w:color w:val="FF0000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09F4DB06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0582E35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957D78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Both scheduling information for Paging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DengXian" w:hAnsi="Arial"/>
                <w:sz w:val="18"/>
                <w:lang w:eastAsia="zh-CN"/>
              </w:rPr>
              <w:t xml:space="preserve">TRS availability indication if </w:t>
            </w:r>
            <w:proofErr w:type="spellStart"/>
            <w:r w:rsidRPr="001F6E1C">
              <w:rPr>
                <w:rFonts w:ascii="Arial" w:eastAsia="DengXian" w:hAnsi="Arial"/>
                <w:i/>
                <w:sz w:val="18"/>
              </w:rPr>
              <w:t>trs-ResourceSetConfig</w:t>
            </w:r>
            <w:proofErr w:type="spellEnd"/>
            <w:r w:rsidRPr="001F6E1C">
              <w:rPr>
                <w:rFonts w:ascii="Arial" w:eastAsia="DengXian" w:hAnsi="Arial"/>
                <w:sz w:val="18"/>
              </w:rPr>
              <w:t xml:space="preserve"> is configured</w:t>
            </w: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11831B65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DBEBD97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1F6E1C">
        <w:rPr>
          <w:rFonts w:ascii="Arial" w:eastAsia="DengXian" w:hAnsi="Arial"/>
          <w:b/>
        </w:rPr>
        <w:lastRenderedPageBreak/>
        <w:t xml:space="preserve">Table </w:t>
      </w:r>
      <w:r w:rsidRPr="001F6E1C">
        <w:rPr>
          <w:rFonts w:ascii="Arial" w:eastAsia="DengXian" w:hAnsi="Arial" w:hint="eastAsia"/>
          <w:b/>
          <w:lang w:eastAsia="zh-CN"/>
        </w:rPr>
        <w:t>7.3.1.2.1</w:t>
      </w:r>
      <w:r w:rsidRPr="001F6E1C">
        <w:rPr>
          <w:rFonts w:ascii="Arial" w:eastAsia="DengXian" w:hAnsi="Arial"/>
          <w:b/>
        </w:rPr>
        <w:t>-</w:t>
      </w:r>
      <w:r w:rsidRPr="001F6E1C">
        <w:rPr>
          <w:rFonts w:ascii="Arial" w:eastAsia="DengXian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458F2F8B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497C4A2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034D2F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1F6E1C" w:rsidRPr="001F6E1C" w14:paraId="1967CBCD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211FB6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5899A55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1F6E1C" w:rsidRPr="001F6E1C" w14:paraId="2C45E5A8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3E0233D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8C8E8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88327B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540540FE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1F6E1C">
        <w:rPr>
          <w:rFonts w:ascii="Arial" w:eastAsia="DengXian" w:hAnsi="Arial"/>
          <w:b/>
        </w:rPr>
        <w:t xml:space="preserve">Table </w:t>
      </w:r>
      <w:r w:rsidRPr="001F6E1C">
        <w:rPr>
          <w:rFonts w:ascii="Arial" w:eastAsia="DengXian" w:hAnsi="Arial" w:hint="eastAsia"/>
          <w:b/>
          <w:lang w:eastAsia="zh-CN"/>
        </w:rPr>
        <w:t>7.3.1.2.1</w:t>
      </w:r>
      <w:r w:rsidRPr="001F6E1C">
        <w:rPr>
          <w:rFonts w:ascii="Arial" w:eastAsia="DengXian" w:hAnsi="Arial"/>
          <w:b/>
        </w:rPr>
        <w:t>-</w:t>
      </w:r>
      <w:r w:rsidRPr="001F6E1C">
        <w:rPr>
          <w:rFonts w:ascii="Arial" w:eastAsia="DengXian" w:hAnsi="Arial"/>
          <w:b/>
          <w:lang w:eastAsia="zh-CN"/>
        </w:rPr>
        <w:t>3</w:t>
      </w:r>
      <w:r w:rsidRPr="001F6E1C">
        <w:rPr>
          <w:rFonts w:ascii="Arial" w:eastAsia="DengXian" w:hAnsi="Arial" w:hint="eastAsia"/>
          <w:b/>
          <w:lang w:eastAsia="zh-CN"/>
        </w:rPr>
        <w:t xml:space="preserve">: </w:t>
      </w:r>
      <w:r w:rsidRPr="001F6E1C">
        <w:rPr>
          <w:rFonts w:ascii="Arial" w:eastAsia="DengXian" w:hAnsi="Arial"/>
          <w:b/>
          <w:lang w:eastAsia="zh-CN"/>
        </w:rPr>
        <w:t>PRACH retransmission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4983"/>
      </w:tblGrid>
      <w:tr w:rsidR="001F6E1C" w:rsidRPr="001F6E1C" w14:paraId="64281230" w14:textId="77777777" w:rsidTr="004724C7">
        <w:trPr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689B45D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27D2FC5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b/>
                <w:sz w:val="18"/>
                <w:lang w:eastAsia="zh-CN"/>
              </w:rPr>
              <w:t>PRACH retransmission indicator</w:t>
            </w:r>
          </w:p>
        </w:tc>
      </w:tr>
      <w:tr w:rsidR="001F6E1C" w:rsidRPr="001F6E1C" w14:paraId="4871F14F" w14:textId="77777777" w:rsidTr="004724C7">
        <w:trPr>
          <w:jc w:val="center"/>
        </w:trPr>
        <w:tc>
          <w:tcPr>
            <w:tcW w:w="2467" w:type="dxa"/>
            <w:vAlign w:val="center"/>
          </w:tcPr>
          <w:p w14:paraId="704EA13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138AA1E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sz w:val="18"/>
                <w:lang w:eastAsia="zh-CN"/>
              </w:rPr>
              <w:t>Initial transmission of PRACH</w:t>
            </w:r>
          </w:p>
        </w:tc>
      </w:tr>
      <w:tr w:rsidR="001F6E1C" w:rsidRPr="001F6E1C" w14:paraId="03CE2A11" w14:textId="77777777" w:rsidTr="004724C7">
        <w:trPr>
          <w:jc w:val="center"/>
        </w:trPr>
        <w:tc>
          <w:tcPr>
            <w:tcW w:w="2467" w:type="dxa"/>
            <w:vAlign w:val="center"/>
          </w:tcPr>
          <w:p w14:paraId="56434E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F17EC3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1F6E1C">
              <w:rPr>
                <w:rFonts w:ascii="Arial" w:eastAsia="DengXian" w:hAnsi="Arial"/>
                <w:sz w:val="18"/>
                <w:lang w:eastAsia="zh-CN"/>
              </w:rPr>
              <w:t>Retransmission of PRACH</w:t>
            </w:r>
          </w:p>
        </w:tc>
      </w:tr>
    </w:tbl>
    <w:p w14:paraId="2E8431FB" w14:textId="77777777" w:rsidR="001F6E1C" w:rsidRPr="001F6E1C" w:rsidRDefault="001F6E1C" w:rsidP="001F6E1C">
      <w:pPr>
        <w:ind w:left="568" w:hanging="284"/>
        <w:rPr>
          <w:rFonts w:eastAsia="SimSun"/>
          <w:lang w:eastAsia="zh-CN"/>
        </w:rPr>
      </w:pPr>
    </w:p>
    <w:p w14:paraId="29C832CA" w14:textId="77777777" w:rsidR="00770854" w:rsidRPr="00930259" w:rsidRDefault="00770854" w:rsidP="00770854">
      <w:pPr>
        <w:keepNext/>
        <w:keepLines/>
        <w:spacing w:before="60"/>
        <w:jc w:val="center"/>
        <w:rPr>
          <w:ins w:id="23" w:author="Yan Cheng" w:date="2023-10-16T15:29:00Z"/>
          <w:rFonts w:ascii="Arial" w:eastAsia="SimSun" w:hAnsi="Arial"/>
          <w:b/>
          <w:lang w:eastAsia="zh-CN"/>
        </w:rPr>
      </w:pPr>
      <w:ins w:id="24" w:author="Yan Cheng" w:date="2023-10-16T15:29:00Z">
        <w:r w:rsidRPr="00930259">
          <w:rPr>
            <w:rFonts w:ascii="Arial" w:eastAsia="SimSun" w:hAnsi="Arial"/>
            <w:b/>
          </w:rPr>
          <w:t xml:space="preserve">Table </w:t>
        </w:r>
        <w:r w:rsidRPr="00930259">
          <w:rPr>
            <w:rFonts w:ascii="Arial" w:eastAsia="SimSun" w:hAnsi="Arial" w:hint="eastAsia"/>
            <w:b/>
            <w:lang w:eastAsia="zh-CN"/>
          </w:rPr>
          <w:t>7.3.1.2.1</w:t>
        </w:r>
        <w:r w:rsidRPr="00930259">
          <w:rPr>
            <w:rFonts w:ascii="Arial" w:eastAsia="SimSun" w:hAnsi="Arial"/>
            <w:b/>
          </w:rPr>
          <w:t>-</w:t>
        </w:r>
        <w:r w:rsidRPr="00930259">
          <w:rPr>
            <w:rFonts w:ascii="Arial" w:eastAsia="SimSun" w:hAnsi="Arial"/>
            <w:b/>
            <w:lang w:eastAsia="zh-CN"/>
          </w:rPr>
          <w:t>4</w:t>
        </w:r>
        <w:r w:rsidRPr="00930259">
          <w:rPr>
            <w:rFonts w:ascii="Arial" w:eastAsia="SimSun" w:hAnsi="Arial" w:hint="eastAsia"/>
            <w:b/>
            <w:lang w:eastAsia="zh-CN"/>
          </w:rPr>
          <w:t xml:space="preserve">: </w:t>
        </w:r>
        <w:r w:rsidRPr="00930259">
          <w:rPr>
            <w:rFonts w:ascii="Arial" w:eastAsia="SimSun" w:hAnsi="Arial"/>
            <w:b/>
            <w:bCs/>
            <w:lang w:val="en-US" w:eastAsia="zh-CN"/>
          </w:rPr>
          <w:t xml:space="preserve">Number of repetitions </w:t>
        </w:r>
      </w:ins>
      <m:oMath>
        <m:sSubSup>
          <m:sSubSupPr>
            <m:ctrlPr>
              <w:ins w:id="25" w:author="Yan Cheng" w:date="2023-10-16T15:29:00Z">
                <w:rPr>
                  <w:rFonts w:ascii="Cambria Math" w:eastAsia="SimSun" w:hAnsi="Cambria Math"/>
                  <w:b/>
                  <w:bCs/>
                  <w:i/>
                  <w:iCs/>
                  <w:lang w:val="en-US" w:eastAsia="zh-CN"/>
                </w:rPr>
              </w:ins>
            </m:ctrlPr>
          </m:sSubSupPr>
          <m:e>
            <m:r>
              <w:ins w:id="26" w:author="Yan Cheng" w:date="2023-10-16T15:29:00Z"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N</m:t>
              </w:ins>
            </m:r>
          </m:e>
          <m:sub>
            <m:r>
              <w:ins w:id="27" w:author="Yan Cheng" w:date="2023-10-16T15:29:00Z">
                <m:rPr>
                  <m:sty m:val="b"/>
                </m:rPr>
                <w:rPr>
                  <w:rFonts w:ascii="Cambria Math" w:eastAsia="SimSun" w:hAnsi="Cambria Math"/>
                  <w:lang w:val="en-US" w:eastAsia="zh-CN"/>
                </w:rPr>
                <m:t>PUCCH</m:t>
              </w:ins>
            </m:r>
          </m:sub>
          <m:sup>
            <m:r>
              <w:ins w:id="28" w:author="Yan Cheng" w:date="2023-10-16T15:29:00Z">
                <m:rPr>
                  <m:sty m:val="b"/>
                </m:rPr>
                <w:rPr>
                  <w:rFonts w:ascii="Cambria Math" w:eastAsia="SimSun" w:hAnsi="Cambria Math"/>
                  <w:lang w:val="en-US" w:eastAsia="zh-CN"/>
                </w:rPr>
                <m:t>repeat</m:t>
              </w:ins>
            </m:r>
          </m:sup>
        </m:sSubSup>
      </m:oMath>
      <w:ins w:id="29" w:author="Yan Cheng" w:date="2023-10-16T15:29:00Z">
        <w:r w:rsidRPr="00930259">
          <w:rPr>
            <w:rFonts w:ascii="Arial" w:eastAsia="SimSun" w:hAnsi="Arial"/>
            <w:b/>
            <w:bCs/>
            <w:lang w:val="en-US" w:eastAsia="zh-CN"/>
          </w:rPr>
          <w:t xml:space="preserve"> as a </w:t>
        </w:r>
        <w:bookmarkStart w:id="30" w:name="OLE_LINK15"/>
        <w:r w:rsidRPr="00930259">
          <w:rPr>
            <w:rFonts w:ascii="Arial" w:eastAsia="SimSun" w:hAnsi="Arial"/>
            <w:b/>
            <w:bCs/>
            <w:lang w:val="en-US" w:eastAsia="zh-CN"/>
          </w:rPr>
          <w:t xml:space="preserve">function </w:t>
        </w:r>
        <w:bookmarkEnd w:id="30"/>
        <w:r w:rsidRPr="00930259">
          <w:rPr>
            <w:rFonts w:ascii="Arial" w:eastAsia="SimSun" w:hAnsi="Arial"/>
            <w:b/>
            <w:bCs/>
            <w:lang w:val="en-US" w:eastAsia="zh-CN"/>
          </w:rPr>
          <w:t>of 2 bits of Downlink assignment index field</w:t>
        </w:r>
      </w:ins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800"/>
      </w:tblGrid>
      <w:tr w:rsidR="00770854" w14:paraId="1AF1417A" w14:textId="77777777" w:rsidTr="004F138E">
        <w:trPr>
          <w:trHeight w:val="424"/>
          <w:jc w:val="center"/>
          <w:ins w:id="31" w:author="Yan Cheng" w:date="2023-10-16T15:29:00Z"/>
        </w:trPr>
        <w:tc>
          <w:tcPr>
            <w:tcW w:w="1129" w:type="dxa"/>
            <w:shd w:val="clear" w:color="auto" w:fill="D9D9D9"/>
            <w:vAlign w:val="center"/>
          </w:tcPr>
          <w:p w14:paraId="00512B2E" w14:textId="77777777" w:rsidR="00770854" w:rsidRDefault="00770854" w:rsidP="004F138E">
            <w:pPr>
              <w:keepNext/>
              <w:keepLines/>
              <w:jc w:val="center"/>
              <w:rPr>
                <w:ins w:id="32" w:author="Yan Cheng" w:date="2023-10-16T15:29:00Z"/>
                <w:rFonts w:ascii="Arial" w:eastAsia="SimSun" w:hAnsi="Arial"/>
                <w:b/>
                <w:sz w:val="18"/>
                <w:lang w:eastAsia="zh-CN"/>
              </w:rPr>
            </w:pPr>
            <w:ins w:id="33" w:author="Yan Cheng" w:date="2023-10-16T15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Bit field</w:t>
              </w:r>
            </w:ins>
          </w:p>
        </w:tc>
        <w:tc>
          <w:tcPr>
            <w:tcW w:w="6800" w:type="dxa"/>
            <w:shd w:val="clear" w:color="auto" w:fill="D9D9D9"/>
            <w:vAlign w:val="center"/>
          </w:tcPr>
          <w:p w14:paraId="44F2353D" w14:textId="77777777" w:rsidR="00770854" w:rsidRPr="004D4646" w:rsidRDefault="00882384" w:rsidP="004F138E">
            <w:pPr>
              <w:keepNext/>
              <w:keepLines/>
              <w:jc w:val="center"/>
              <w:rPr>
                <w:ins w:id="34" w:author="Yan Cheng" w:date="2023-10-16T15:29:00Z"/>
                <w:rFonts w:ascii="Arial" w:eastAsia="SimSun" w:hAnsi="Arial"/>
                <w:b/>
                <w:sz w:val="18"/>
                <w:lang w:eastAsia="zh-CN"/>
              </w:rPr>
            </w:pPr>
            <m:oMathPara>
              <m:oMath>
                <m:sSubSup>
                  <m:sSubSupPr>
                    <m:ctrlPr>
                      <w:ins w:id="35" w:author="Yan Cheng" w:date="2023-10-16T15:29:00Z">
                        <w:rPr>
                          <w:rFonts w:ascii="Cambria Math" w:eastAsia="SimSun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ins>
                    </m:ctrlPr>
                  </m:sSubSupPr>
                  <m:e>
                    <m:r>
                      <w:ins w:id="36" w:author="Yan Cheng" w:date="2023-10-16T15:29:00Z">
                        <m:rPr>
                          <m:sty m:val="bi"/>
                        </m:rPr>
                        <w:rPr>
                          <w:rFonts w:ascii="Cambria Math" w:eastAsia="SimSun" w:hAnsi="Cambria Math"/>
                          <w:sz w:val="18"/>
                          <w:lang w:val="en-US" w:eastAsia="zh-CN"/>
                        </w:rPr>
                        <m:t>N</m:t>
                      </w:ins>
                    </m:r>
                  </m:e>
                  <m:sub>
                    <m:r>
                      <w:ins w:id="37" w:author="Yan Cheng" w:date="2023-10-16T15:29:00Z">
                        <m:rPr>
                          <m:sty m:val="b"/>
                        </m:rPr>
                        <w:rPr>
                          <w:rFonts w:ascii="Cambria Math" w:eastAsia="SimSun" w:hAnsi="Cambria Math"/>
                          <w:sz w:val="18"/>
                          <w:lang w:val="en-US" w:eastAsia="zh-CN"/>
                        </w:rPr>
                        <m:t>PUCCH</m:t>
                      </w:ins>
                    </m:r>
                  </m:sub>
                  <m:sup>
                    <m:r>
                      <w:ins w:id="38" w:author="Yan Cheng" w:date="2023-10-16T15:29:00Z">
                        <m:rPr>
                          <m:sty m:val="b"/>
                        </m:rPr>
                        <w:rPr>
                          <w:rFonts w:ascii="Cambria Math" w:eastAsia="SimSun" w:hAnsi="Cambria Math"/>
                          <w:sz w:val="18"/>
                          <w:lang w:val="en-US" w:eastAsia="zh-CN"/>
                        </w:rPr>
                        <m:t>repeat</m:t>
                      </w:ins>
                    </m:r>
                  </m:sup>
                </m:sSubSup>
              </m:oMath>
            </m:oMathPara>
          </w:p>
        </w:tc>
      </w:tr>
      <w:tr w:rsidR="00770854" w14:paraId="64C1384C" w14:textId="77777777" w:rsidTr="004F138E">
        <w:trPr>
          <w:jc w:val="center"/>
          <w:ins w:id="39" w:author="Yan Cheng" w:date="2023-10-16T15:29:00Z"/>
        </w:trPr>
        <w:tc>
          <w:tcPr>
            <w:tcW w:w="1129" w:type="dxa"/>
            <w:shd w:val="clear" w:color="auto" w:fill="D9D9D9"/>
          </w:tcPr>
          <w:p w14:paraId="34699ECB" w14:textId="77777777" w:rsidR="00770854" w:rsidRDefault="00770854" w:rsidP="004F138E">
            <w:pPr>
              <w:keepNext/>
              <w:keepLines/>
              <w:jc w:val="center"/>
              <w:rPr>
                <w:ins w:id="40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41" w:author="Yan Cheng" w:date="2023-10-16T15:29:00Z">
              <w:r>
                <w:rPr>
                  <w:rFonts w:ascii="Arial" w:eastAsia="Yu Mincho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52FD916F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2" w:author="Yan Cheng" w:date="2023-10-16T15:29:00Z"/>
                <w:rFonts w:ascii="Arial" w:eastAsia="SimSun" w:hAnsi="Arial"/>
                <w:i/>
                <w:sz w:val="18"/>
              </w:rPr>
            </w:pPr>
            <w:ins w:id="43" w:author="Yan Cheng" w:date="2023-10-16T15:29:00Z">
              <w:r w:rsidRPr="004D4646">
                <w:rPr>
                  <w:rFonts w:ascii="Arial" w:eastAsia="SimSun" w:hAnsi="Arial"/>
                  <w:sz w:val="18"/>
                </w:rPr>
                <w:t xml:space="preserve">First value of </w:t>
              </w:r>
              <w:r w:rsidRPr="004D4646">
                <w:rPr>
                  <w:rFonts w:ascii="Arial" w:eastAsia="SimSun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35F12261" w14:textId="77777777" w:rsidTr="004F138E">
        <w:trPr>
          <w:jc w:val="center"/>
          <w:ins w:id="44" w:author="Yan Cheng" w:date="2023-10-16T15:29:00Z"/>
        </w:trPr>
        <w:tc>
          <w:tcPr>
            <w:tcW w:w="1129" w:type="dxa"/>
            <w:shd w:val="clear" w:color="auto" w:fill="D9D9D9"/>
          </w:tcPr>
          <w:p w14:paraId="6399A7CE" w14:textId="77777777" w:rsidR="00770854" w:rsidRDefault="00770854" w:rsidP="004F138E">
            <w:pPr>
              <w:keepNext/>
              <w:keepLines/>
              <w:jc w:val="center"/>
              <w:rPr>
                <w:ins w:id="45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46" w:author="Yan Cheng" w:date="2023-10-16T15:29:00Z"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18C76EC4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7" w:author="Yan Cheng" w:date="2023-10-16T15:29:00Z"/>
                <w:rFonts w:ascii="Arial" w:eastAsia="SimSun" w:hAnsi="Arial"/>
                <w:i/>
                <w:sz w:val="18"/>
              </w:rPr>
            </w:pPr>
            <w:ins w:id="48" w:author="Yan Cheng" w:date="2023-10-16T15:29:00Z">
              <w:r w:rsidRPr="004D4646">
                <w:rPr>
                  <w:rFonts w:ascii="Arial" w:eastAsia="SimSun" w:hAnsi="Arial"/>
                  <w:sz w:val="18"/>
                </w:rPr>
                <w:t xml:space="preserve">Second value of </w:t>
              </w:r>
              <w:r w:rsidRPr="004D4646">
                <w:rPr>
                  <w:rFonts w:ascii="Arial" w:eastAsia="SimSun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6D53CC8C" w14:textId="77777777" w:rsidTr="004F138E">
        <w:trPr>
          <w:jc w:val="center"/>
          <w:ins w:id="49" w:author="Yan Cheng" w:date="2023-10-16T15:29:00Z"/>
        </w:trPr>
        <w:tc>
          <w:tcPr>
            <w:tcW w:w="1129" w:type="dxa"/>
            <w:shd w:val="clear" w:color="auto" w:fill="D9D9D9"/>
          </w:tcPr>
          <w:p w14:paraId="7EC0C085" w14:textId="77777777" w:rsidR="00770854" w:rsidRDefault="00770854" w:rsidP="004F138E">
            <w:pPr>
              <w:keepNext/>
              <w:keepLines/>
              <w:jc w:val="center"/>
              <w:rPr>
                <w:ins w:id="50" w:author="Yan Cheng" w:date="2023-10-16T15:29:00Z"/>
                <w:rFonts w:ascii="Arial" w:eastAsia="Yu Mincho" w:hAnsi="Arial"/>
                <w:sz w:val="18"/>
              </w:rPr>
            </w:pPr>
            <w:ins w:id="51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43A6B3FD" w14:textId="5279EC71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52" w:author="Yan Cheng" w:date="2023-10-16T15:29:00Z"/>
                <w:rFonts w:ascii="Arial" w:eastAsia="SimSun" w:hAnsi="Arial"/>
                <w:i/>
                <w:sz w:val="18"/>
              </w:rPr>
            </w:pPr>
            <w:ins w:id="53" w:author="Yan Cheng" w:date="2023-10-16T15:29:00Z">
              <w:r w:rsidRPr="004D4646">
                <w:rPr>
                  <w:rFonts w:ascii="Arial" w:eastAsia="SimSun" w:hAnsi="Arial"/>
                  <w:sz w:val="18"/>
                </w:rPr>
                <w:t xml:space="preserve">Third value of </w:t>
              </w:r>
              <w:r w:rsidRPr="004D4646">
                <w:rPr>
                  <w:rFonts w:ascii="Arial" w:eastAsia="SimSun" w:hAnsi="Arial"/>
                  <w:i/>
                  <w:sz w:val="18"/>
                </w:rPr>
                <w:t xml:space="preserve">numberOfPUCCHforMsg4HARQACK-RepetitionsList </w:t>
              </w:r>
              <w:r w:rsidRPr="004D4646">
                <w:rPr>
                  <w:rFonts w:ascii="Arial" w:eastAsia="SimSun" w:hAnsi="Arial"/>
                  <w:sz w:val="18"/>
                </w:rPr>
                <w:t>if provided</w:t>
              </w:r>
            </w:ins>
            <w:ins w:id="54" w:author="Yan Cheng" w:date="2023-10-17T10:53:00Z">
              <w:r w:rsidR="00B26D99">
                <w:rPr>
                  <w:rFonts w:ascii="Arial" w:eastAsia="SimSun" w:hAnsi="Arial"/>
                  <w:sz w:val="18"/>
                </w:rPr>
                <w:t>, otherwise reserved</w:t>
              </w:r>
            </w:ins>
          </w:p>
        </w:tc>
      </w:tr>
      <w:tr w:rsidR="00770854" w14:paraId="5AA375F5" w14:textId="77777777" w:rsidTr="004F138E">
        <w:trPr>
          <w:jc w:val="center"/>
          <w:ins w:id="55" w:author="Yan Cheng" w:date="2023-10-16T15:29:00Z"/>
        </w:trPr>
        <w:tc>
          <w:tcPr>
            <w:tcW w:w="1129" w:type="dxa"/>
            <w:shd w:val="clear" w:color="auto" w:fill="D9D9D9"/>
          </w:tcPr>
          <w:p w14:paraId="42DAF651" w14:textId="77777777" w:rsidR="00770854" w:rsidRDefault="00770854" w:rsidP="004F138E">
            <w:pPr>
              <w:keepNext/>
              <w:keepLines/>
              <w:jc w:val="center"/>
              <w:rPr>
                <w:ins w:id="56" w:author="Yan Cheng" w:date="2023-10-16T15:29:00Z"/>
                <w:rFonts w:ascii="Arial" w:eastAsia="Yu Mincho" w:hAnsi="Arial"/>
                <w:sz w:val="18"/>
              </w:rPr>
            </w:pPr>
            <w:ins w:id="57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65286B26" w14:textId="26E56543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58" w:author="Yan Cheng" w:date="2023-10-16T15:29:00Z"/>
                <w:rFonts w:ascii="Arial" w:eastAsia="SimSun" w:hAnsi="Arial"/>
                <w:i/>
                <w:sz w:val="18"/>
              </w:rPr>
            </w:pPr>
            <w:ins w:id="59" w:author="Yan Cheng" w:date="2023-10-16T15:29:00Z">
              <w:r w:rsidRPr="004D4646">
                <w:rPr>
                  <w:rFonts w:ascii="Arial" w:eastAsia="SimSun" w:hAnsi="Arial"/>
                  <w:sz w:val="18"/>
                </w:rPr>
                <w:t xml:space="preserve">Fourth value of </w:t>
              </w:r>
              <w:r w:rsidRPr="004D4646">
                <w:rPr>
                  <w:rFonts w:ascii="Arial" w:eastAsia="SimSun" w:hAnsi="Arial"/>
                  <w:i/>
                  <w:sz w:val="18"/>
                </w:rPr>
                <w:t>numberOfPUCCHforMsg4HARQACK-RepetitionsList</w:t>
              </w:r>
            </w:ins>
            <w:ins w:id="60" w:author="Yan Cheng" w:date="2023-10-17T10:55:00Z">
              <w:r w:rsidR="00B26D99" w:rsidRPr="004D4646">
                <w:rPr>
                  <w:rFonts w:ascii="Arial" w:eastAsia="SimSun" w:hAnsi="Arial"/>
                  <w:sz w:val="18"/>
                </w:rPr>
                <w:t xml:space="preserve"> if provided</w:t>
              </w:r>
              <w:r w:rsidR="00B26D99">
                <w:rPr>
                  <w:rFonts w:ascii="Arial" w:eastAsia="SimSun" w:hAnsi="Arial"/>
                  <w:sz w:val="18"/>
                </w:rPr>
                <w:t>, otherwise reserved</w:t>
              </w:r>
            </w:ins>
          </w:p>
        </w:tc>
      </w:tr>
    </w:tbl>
    <w:p w14:paraId="68C9CD36" w14:textId="4AA61A74" w:rsidR="001E41F3" w:rsidRDefault="004D4646" w:rsidP="004D4646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4013" w14:textId="77777777" w:rsidR="00C567C1" w:rsidRDefault="00C567C1">
      <w:r>
        <w:separator/>
      </w:r>
    </w:p>
  </w:endnote>
  <w:endnote w:type="continuationSeparator" w:id="0">
    <w:p w14:paraId="6662AFFB" w14:textId="77777777" w:rsidR="00C567C1" w:rsidRDefault="00C5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6841" w14:textId="77777777" w:rsidR="00C567C1" w:rsidRDefault="00C567C1">
      <w:r>
        <w:separator/>
      </w:r>
    </w:p>
  </w:footnote>
  <w:footnote w:type="continuationSeparator" w:id="0">
    <w:p w14:paraId="4667C53E" w14:textId="77777777" w:rsidR="00C567C1" w:rsidRDefault="00C5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4923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F3529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E0C3886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EE0CC2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612D7A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BA3696"/>
    <w:multiLevelType w:val="hybridMultilevel"/>
    <w:tmpl w:val="D0A62E8C"/>
    <w:lvl w:ilvl="0" w:tplc="63B0E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191D6F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E5C3BDC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85A68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9786376">
    <w:abstractNumId w:val="2"/>
  </w:num>
  <w:num w:numId="2" w16cid:durableId="1307129516">
    <w:abstractNumId w:val="10"/>
  </w:num>
  <w:num w:numId="3" w16cid:durableId="1503349624">
    <w:abstractNumId w:val="8"/>
  </w:num>
  <w:num w:numId="4" w16cid:durableId="2133983691">
    <w:abstractNumId w:val="4"/>
  </w:num>
  <w:num w:numId="5" w16cid:durableId="1595943236">
    <w:abstractNumId w:val="7"/>
  </w:num>
  <w:num w:numId="6" w16cid:durableId="1121608122">
    <w:abstractNumId w:val="1"/>
  </w:num>
  <w:num w:numId="7" w16cid:durableId="426927485">
    <w:abstractNumId w:val="6"/>
  </w:num>
  <w:num w:numId="8" w16cid:durableId="1041630872">
    <w:abstractNumId w:val="3"/>
  </w:num>
  <w:num w:numId="9" w16cid:durableId="192310412">
    <w:abstractNumId w:val="5"/>
  </w:num>
  <w:num w:numId="10" w16cid:durableId="1021860750">
    <w:abstractNumId w:val="0"/>
  </w:num>
  <w:num w:numId="11" w16cid:durableId="1053382837">
    <w:abstractNumId w:val="11"/>
  </w:num>
  <w:num w:numId="12" w16cid:durableId="130268925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C24"/>
    <w:rsid w:val="00036436"/>
    <w:rsid w:val="00045A5D"/>
    <w:rsid w:val="000510F6"/>
    <w:rsid w:val="00064A73"/>
    <w:rsid w:val="000A6394"/>
    <w:rsid w:val="000B7FED"/>
    <w:rsid w:val="000C038A"/>
    <w:rsid w:val="000C6598"/>
    <w:rsid w:val="000D44B3"/>
    <w:rsid w:val="00145D43"/>
    <w:rsid w:val="001471C3"/>
    <w:rsid w:val="00154246"/>
    <w:rsid w:val="001659DC"/>
    <w:rsid w:val="00177814"/>
    <w:rsid w:val="001847A8"/>
    <w:rsid w:val="00192C46"/>
    <w:rsid w:val="001A08B3"/>
    <w:rsid w:val="001A7B60"/>
    <w:rsid w:val="001B52F0"/>
    <w:rsid w:val="001B7A65"/>
    <w:rsid w:val="001C50B9"/>
    <w:rsid w:val="001E41F3"/>
    <w:rsid w:val="001F6E1C"/>
    <w:rsid w:val="00217758"/>
    <w:rsid w:val="0026004D"/>
    <w:rsid w:val="002640DD"/>
    <w:rsid w:val="00275D12"/>
    <w:rsid w:val="00276F09"/>
    <w:rsid w:val="00284FEB"/>
    <w:rsid w:val="002860C4"/>
    <w:rsid w:val="002A2CC8"/>
    <w:rsid w:val="002B5741"/>
    <w:rsid w:val="002D2A9A"/>
    <w:rsid w:val="002E472E"/>
    <w:rsid w:val="002E4803"/>
    <w:rsid w:val="00305409"/>
    <w:rsid w:val="003609EF"/>
    <w:rsid w:val="0036231A"/>
    <w:rsid w:val="00374DD4"/>
    <w:rsid w:val="00377B1C"/>
    <w:rsid w:val="003C2622"/>
    <w:rsid w:val="003C3096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D4646"/>
    <w:rsid w:val="004F503F"/>
    <w:rsid w:val="005141D9"/>
    <w:rsid w:val="0051580D"/>
    <w:rsid w:val="00547111"/>
    <w:rsid w:val="00554849"/>
    <w:rsid w:val="00565DB5"/>
    <w:rsid w:val="0057532F"/>
    <w:rsid w:val="0058253D"/>
    <w:rsid w:val="00592D74"/>
    <w:rsid w:val="005B2E83"/>
    <w:rsid w:val="005E2C44"/>
    <w:rsid w:val="005E378F"/>
    <w:rsid w:val="00621188"/>
    <w:rsid w:val="006257ED"/>
    <w:rsid w:val="00647452"/>
    <w:rsid w:val="00653DE4"/>
    <w:rsid w:val="00665C47"/>
    <w:rsid w:val="00682980"/>
    <w:rsid w:val="00682DD9"/>
    <w:rsid w:val="00687E89"/>
    <w:rsid w:val="00695808"/>
    <w:rsid w:val="006B46FB"/>
    <w:rsid w:val="006B7C78"/>
    <w:rsid w:val="006E21FB"/>
    <w:rsid w:val="006F0FA1"/>
    <w:rsid w:val="00703AFC"/>
    <w:rsid w:val="00741AA4"/>
    <w:rsid w:val="00766D9F"/>
    <w:rsid w:val="00770854"/>
    <w:rsid w:val="00792342"/>
    <w:rsid w:val="007977A8"/>
    <w:rsid w:val="007B512A"/>
    <w:rsid w:val="007B588A"/>
    <w:rsid w:val="007B72D4"/>
    <w:rsid w:val="007C2097"/>
    <w:rsid w:val="007D6A07"/>
    <w:rsid w:val="007D6DE2"/>
    <w:rsid w:val="007E7DDE"/>
    <w:rsid w:val="007F58E7"/>
    <w:rsid w:val="007F7259"/>
    <w:rsid w:val="008040A8"/>
    <w:rsid w:val="00806548"/>
    <w:rsid w:val="00820F49"/>
    <w:rsid w:val="008279FA"/>
    <w:rsid w:val="008350C2"/>
    <w:rsid w:val="00860420"/>
    <w:rsid w:val="008626E7"/>
    <w:rsid w:val="00870EE7"/>
    <w:rsid w:val="00882384"/>
    <w:rsid w:val="008863B9"/>
    <w:rsid w:val="00896BB7"/>
    <w:rsid w:val="008A45A6"/>
    <w:rsid w:val="008B0959"/>
    <w:rsid w:val="008D3CCC"/>
    <w:rsid w:val="008F3789"/>
    <w:rsid w:val="008F686C"/>
    <w:rsid w:val="009148DE"/>
    <w:rsid w:val="00937F38"/>
    <w:rsid w:val="00941E30"/>
    <w:rsid w:val="00967840"/>
    <w:rsid w:val="009755E8"/>
    <w:rsid w:val="009777D9"/>
    <w:rsid w:val="00986396"/>
    <w:rsid w:val="009867B5"/>
    <w:rsid w:val="00991B88"/>
    <w:rsid w:val="009A5753"/>
    <w:rsid w:val="009A579D"/>
    <w:rsid w:val="009D6A2C"/>
    <w:rsid w:val="009E3297"/>
    <w:rsid w:val="009E6229"/>
    <w:rsid w:val="009F734F"/>
    <w:rsid w:val="00A20F81"/>
    <w:rsid w:val="00A246B6"/>
    <w:rsid w:val="00A35CD2"/>
    <w:rsid w:val="00A47E70"/>
    <w:rsid w:val="00A50CF0"/>
    <w:rsid w:val="00A7671C"/>
    <w:rsid w:val="00AA2CBC"/>
    <w:rsid w:val="00AC1323"/>
    <w:rsid w:val="00AC5820"/>
    <w:rsid w:val="00AD1CD8"/>
    <w:rsid w:val="00AE2224"/>
    <w:rsid w:val="00AF0948"/>
    <w:rsid w:val="00AF63EB"/>
    <w:rsid w:val="00B05B01"/>
    <w:rsid w:val="00B061CF"/>
    <w:rsid w:val="00B141A8"/>
    <w:rsid w:val="00B22305"/>
    <w:rsid w:val="00B258BB"/>
    <w:rsid w:val="00B26D99"/>
    <w:rsid w:val="00B36F4C"/>
    <w:rsid w:val="00B4038D"/>
    <w:rsid w:val="00B67B97"/>
    <w:rsid w:val="00B70767"/>
    <w:rsid w:val="00B968C8"/>
    <w:rsid w:val="00BA3EC5"/>
    <w:rsid w:val="00BA51D9"/>
    <w:rsid w:val="00BB5DFC"/>
    <w:rsid w:val="00BC6242"/>
    <w:rsid w:val="00BD279D"/>
    <w:rsid w:val="00BD6BB8"/>
    <w:rsid w:val="00BD7EFE"/>
    <w:rsid w:val="00BE0D3D"/>
    <w:rsid w:val="00C348AB"/>
    <w:rsid w:val="00C567C1"/>
    <w:rsid w:val="00C57179"/>
    <w:rsid w:val="00C66BA2"/>
    <w:rsid w:val="00C870F6"/>
    <w:rsid w:val="00C95985"/>
    <w:rsid w:val="00CC5026"/>
    <w:rsid w:val="00CC68D0"/>
    <w:rsid w:val="00CE7C26"/>
    <w:rsid w:val="00D0269B"/>
    <w:rsid w:val="00D03F9A"/>
    <w:rsid w:val="00D06D51"/>
    <w:rsid w:val="00D24991"/>
    <w:rsid w:val="00D50255"/>
    <w:rsid w:val="00D66520"/>
    <w:rsid w:val="00D84AE9"/>
    <w:rsid w:val="00D87E7F"/>
    <w:rsid w:val="00DB57E9"/>
    <w:rsid w:val="00DC1140"/>
    <w:rsid w:val="00DE34CF"/>
    <w:rsid w:val="00E13F3D"/>
    <w:rsid w:val="00E34898"/>
    <w:rsid w:val="00E668D3"/>
    <w:rsid w:val="00E66B31"/>
    <w:rsid w:val="00E70775"/>
    <w:rsid w:val="00E87997"/>
    <w:rsid w:val="00EB09B7"/>
    <w:rsid w:val="00EC29B3"/>
    <w:rsid w:val="00ED2A78"/>
    <w:rsid w:val="00EE04FE"/>
    <w:rsid w:val="00EE7D7C"/>
    <w:rsid w:val="00F25D98"/>
    <w:rsid w:val="00F300FB"/>
    <w:rsid w:val="00F673E4"/>
    <w:rsid w:val="00F92DC1"/>
    <w:rsid w:val="00FB6386"/>
    <w:rsid w:val="00FC3FE1"/>
    <w:rsid w:val="00FE4613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4F263-D3AA-4E51-867D-8F6E52A2D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888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MCC: CR2895</cp:lastModifiedBy>
  <cp:revision>11</cp:revision>
  <cp:lastPrinted>1899-12-31T23:00:00Z</cp:lastPrinted>
  <dcterms:created xsi:type="dcterms:W3CDTF">2023-12-01T10:54:00Z</dcterms:created>
  <dcterms:modified xsi:type="dcterms:W3CDTF">2023-12-04T19:26:00Z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(3)fpFEVVKUlLW+m5s6cxLEhvGr3++F8J3SC5n4B1k2qZHoqfGA9lyH7128J4kE7iDpvhYlTp6v
wV5GmXA/tnKETakzmbUtBIHXi2xkH3YrasuAyqjx4Ro+Ae33CDEKachMeK8OVVsJHiBWy62P
nfVAPNAjWxJ59MFpdT2yq4kiCYfFXdI/7nxILV6g8XxD+dGD/6Fa5IW5d1XzifnUn9XcvvfR
jxEMeA3/TQYUNX4PQV</vt:lpwstr>
  </property>
  <property fmtid="{D5CDD505-2E9C-101B-9397-08002B2CF9AE}" pid="22" name="_2015_ms_pID_7253431">
    <vt:lpwstr>/S84qy+4Sw6wGwGlXoaJ+ghRmJgTpDX6lCBqk7GNlW2Y+yVDv/C0qY
7/VvRfBETykZfc2p8nfk0CDZqO8bRkp7OiEUkhqFqQ8JlD8PSjKU5jyckqs6WNIr+3Q3TS+u
05FPuxXpqy+0Wkcgy3dWkz4/9Y4QNsDca37TqypzA6R8axfdpsUHPIcVY5a1cUGtD3SM6S+2
GjktuH2m7lcojf9W+Phiak4CCyBhO1uwC/WY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1701428064</vt:lpwstr>
  </property>
</Properties>
</file>